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2F" w:rsidRPr="00EF279D" w:rsidRDefault="008A25A7" w:rsidP="00F551FF">
      <w:pPr>
        <w:pStyle w:val="Title"/>
        <w:spacing w:after="240" w:line="360" w:lineRule="auto"/>
        <w:jc w:val="center"/>
        <w:rPr>
          <w:rFonts w:asciiTheme="minorHAnsi" w:hAnsiTheme="minorHAnsi" w:cstheme="minorHAnsi"/>
          <w:lang w:val="fr-FR"/>
        </w:rPr>
      </w:pPr>
      <w:r w:rsidRPr="00EF279D">
        <w:rPr>
          <w:rFonts w:asciiTheme="minorHAnsi" w:hAnsiTheme="minorHAnsi" w:cstheme="minorHAnsi"/>
          <w:lang w:val="fr-FR"/>
        </w:rPr>
        <w:t xml:space="preserve">Transcript </w:t>
      </w:r>
      <w:r w:rsidR="00EF279D" w:rsidRPr="00EF279D">
        <w:rPr>
          <w:rFonts w:asciiTheme="minorHAnsi" w:hAnsiTheme="minorHAnsi" w:cstheme="minorHAnsi"/>
          <w:lang w:val="fr-FR"/>
        </w:rPr>
        <w:t>du</w:t>
      </w:r>
      <w:r w:rsidR="00E85965" w:rsidRPr="00EF279D">
        <w:rPr>
          <w:rFonts w:asciiTheme="minorHAnsi" w:hAnsiTheme="minorHAnsi" w:cstheme="minorHAnsi"/>
          <w:lang w:val="fr-FR"/>
        </w:rPr>
        <w:t xml:space="preserve"> </w:t>
      </w:r>
      <w:r w:rsidRPr="00EF279D">
        <w:rPr>
          <w:rFonts w:asciiTheme="minorHAnsi" w:hAnsiTheme="minorHAnsi" w:cstheme="minorHAnsi"/>
          <w:lang w:val="fr-FR"/>
        </w:rPr>
        <w:t xml:space="preserve">Livestream </w:t>
      </w:r>
      <w:r w:rsidR="00EF279D" w:rsidRPr="00EF279D">
        <w:rPr>
          <w:rFonts w:asciiTheme="minorHAnsi" w:hAnsiTheme="minorHAnsi" w:cstheme="minorHAnsi"/>
          <w:lang w:val="fr-FR"/>
        </w:rPr>
        <w:t>de la</w:t>
      </w:r>
      <w:r w:rsidR="00EF279D">
        <w:rPr>
          <w:rFonts w:asciiTheme="minorHAnsi" w:hAnsiTheme="minorHAnsi" w:cstheme="minorHAnsi"/>
          <w:lang w:val="fr-FR"/>
        </w:rPr>
        <w:t xml:space="preserve"> Déc</w:t>
      </w:r>
      <w:r w:rsidR="0015786D" w:rsidRPr="00EF279D">
        <w:rPr>
          <w:rFonts w:asciiTheme="minorHAnsi" w:hAnsiTheme="minorHAnsi" w:cstheme="minorHAnsi"/>
          <w:lang w:val="fr-FR"/>
        </w:rPr>
        <w:t>laration</w:t>
      </w:r>
      <w:r w:rsidR="00E85965" w:rsidRPr="00EF279D">
        <w:rPr>
          <w:rFonts w:asciiTheme="minorHAnsi" w:hAnsiTheme="minorHAnsi" w:cstheme="minorHAnsi"/>
          <w:lang w:val="fr-FR"/>
        </w:rPr>
        <w:t xml:space="preserve"> </w:t>
      </w:r>
      <w:r w:rsidR="00EF279D" w:rsidRPr="00EF279D">
        <w:rPr>
          <w:rFonts w:asciiTheme="minorHAnsi" w:hAnsiTheme="minorHAnsi" w:cstheme="minorHAnsi"/>
          <w:lang w:val="fr-FR"/>
        </w:rPr>
        <w:t xml:space="preserve">après le </w:t>
      </w:r>
      <w:r w:rsidR="00EF279D">
        <w:rPr>
          <w:rFonts w:asciiTheme="minorHAnsi" w:hAnsiTheme="minorHAnsi" w:cstheme="minorHAnsi"/>
          <w:lang w:val="fr-FR"/>
        </w:rPr>
        <w:t>C</w:t>
      </w:r>
      <w:bookmarkStart w:id="0" w:name="_GoBack"/>
      <w:bookmarkEnd w:id="0"/>
      <w:r w:rsidR="00EF279D">
        <w:rPr>
          <w:rFonts w:asciiTheme="minorHAnsi" w:hAnsiTheme="minorHAnsi" w:cstheme="minorHAnsi"/>
          <w:lang w:val="fr-FR"/>
        </w:rPr>
        <w:t>onseil de gouvernement extraordinaire</w:t>
      </w:r>
      <w:r w:rsidR="0015786D" w:rsidRPr="00EF279D">
        <w:rPr>
          <w:rFonts w:asciiTheme="minorHAnsi" w:hAnsiTheme="minorHAnsi" w:cstheme="minorHAnsi"/>
          <w:lang w:val="fr-FR"/>
        </w:rPr>
        <w:t xml:space="preserve"> </w:t>
      </w:r>
      <w:r w:rsidR="00A0112A" w:rsidRPr="00EF279D">
        <w:rPr>
          <w:rFonts w:asciiTheme="minorHAnsi" w:hAnsiTheme="minorHAnsi" w:cstheme="minorHAnsi"/>
          <w:lang w:val="fr-FR"/>
        </w:rPr>
        <w:t>(</w:t>
      </w:r>
      <w:r w:rsidR="0015786D" w:rsidRPr="00EF279D">
        <w:rPr>
          <w:rFonts w:asciiTheme="minorHAnsi" w:hAnsiTheme="minorHAnsi" w:cstheme="minorHAnsi"/>
          <w:lang w:val="fr-FR"/>
        </w:rPr>
        <w:t>24</w:t>
      </w:r>
      <w:r w:rsidR="00172076" w:rsidRPr="00EF279D">
        <w:rPr>
          <w:rFonts w:asciiTheme="minorHAnsi" w:hAnsiTheme="minorHAnsi" w:cstheme="minorHAnsi"/>
          <w:lang w:val="fr-FR"/>
        </w:rPr>
        <w:t>.</w:t>
      </w:r>
      <w:r w:rsidR="00A0112A" w:rsidRPr="00EF279D">
        <w:rPr>
          <w:rFonts w:asciiTheme="minorHAnsi" w:hAnsiTheme="minorHAnsi" w:cstheme="minorHAnsi"/>
          <w:lang w:val="fr-FR"/>
        </w:rPr>
        <w:t>02.2022</w:t>
      </w:r>
      <w:r w:rsidR="00172076" w:rsidRPr="00EF279D">
        <w:rPr>
          <w:rFonts w:asciiTheme="minorHAnsi" w:hAnsiTheme="minorHAnsi" w:cstheme="minorHAnsi"/>
          <w:lang w:val="fr-FR"/>
        </w:rPr>
        <w:t>)</w:t>
      </w:r>
    </w:p>
    <w:p w:rsidR="0055702F" w:rsidRPr="00922256" w:rsidRDefault="0055702F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 w:rsidRPr="00922256">
        <w:rPr>
          <w:rFonts w:asciiTheme="minorHAnsi" w:hAnsiTheme="minorHAnsi" w:cstheme="minorHAnsi"/>
          <w:sz w:val="32"/>
          <w:szCs w:val="32"/>
          <w:lang w:val="fr-FR"/>
        </w:rPr>
        <w:t>Intervenants</w:t>
      </w:r>
    </w:p>
    <w:p w:rsidR="0055702F" w:rsidRPr="00EF279D" w:rsidRDefault="0055702F" w:rsidP="00E8596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fr-FR"/>
        </w:rPr>
      </w:pPr>
      <w:r w:rsidRPr="00EF279D">
        <w:rPr>
          <w:rFonts w:cstheme="minorHAnsi"/>
          <w:sz w:val="24"/>
          <w:szCs w:val="24"/>
          <w:lang w:val="fr-FR"/>
        </w:rPr>
        <w:t xml:space="preserve">Xavier Bettel, </w:t>
      </w:r>
      <w:r w:rsidR="00EF279D" w:rsidRPr="00922256">
        <w:rPr>
          <w:rFonts w:cstheme="minorHAnsi"/>
          <w:sz w:val="24"/>
          <w:szCs w:val="24"/>
          <w:lang w:val="fr-FR"/>
        </w:rPr>
        <w:t>Premier ministre, ministre d'État</w:t>
      </w:r>
    </w:p>
    <w:p w:rsidR="0043160F" w:rsidRPr="00922256" w:rsidRDefault="0043160F" w:rsidP="00D63071">
      <w:pPr>
        <w:pStyle w:val="ListParagraph"/>
        <w:spacing w:line="360" w:lineRule="auto"/>
        <w:rPr>
          <w:rFonts w:cstheme="minorHAnsi"/>
          <w:sz w:val="24"/>
          <w:szCs w:val="24"/>
          <w:lang w:val="fr-FR"/>
        </w:rPr>
      </w:pPr>
    </w:p>
    <w:p w:rsidR="0055702F" w:rsidRPr="00922256" w:rsidRDefault="00857C44" w:rsidP="000629E5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Langue</w:t>
      </w:r>
    </w:p>
    <w:p w:rsidR="0055702F" w:rsidRPr="00922256" w:rsidRDefault="00857C44" w:rsidP="000629E5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Français</w:t>
      </w:r>
    </w:p>
    <w:p w:rsidR="0055702F" w:rsidRPr="00922256" w:rsidRDefault="00EF279D" w:rsidP="009F59BE">
      <w:pPr>
        <w:pStyle w:val="Heading2"/>
        <w:spacing w:line="360" w:lineRule="auto"/>
        <w:rPr>
          <w:rFonts w:asciiTheme="minorHAnsi" w:hAnsiTheme="minorHAnsi" w:cstheme="minorHAnsi"/>
          <w:sz w:val="32"/>
          <w:szCs w:val="32"/>
          <w:lang w:val="fr-FR"/>
        </w:rPr>
      </w:pPr>
      <w:r>
        <w:rPr>
          <w:rFonts w:asciiTheme="minorHAnsi" w:hAnsiTheme="minorHAnsi" w:cstheme="minorHAnsi"/>
          <w:sz w:val="32"/>
          <w:szCs w:val="32"/>
          <w:lang w:val="fr-FR"/>
        </w:rPr>
        <w:t>Trans</w:t>
      </w:r>
      <w:r w:rsidR="0055702F" w:rsidRPr="00922256">
        <w:rPr>
          <w:rFonts w:asciiTheme="minorHAnsi" w:hAnsiTheme="minorHAnsi" w:cstheme="minorHAnsi"/>
          <w:sz w:val="32"/>
          <w:szCs w:val="32"/>
          <w:lang w:val="fr-FR"/>
        </w:rPr>
        <w:t>cript</w:t>
      </w:r>
    </w:p>
    <w:p w:rsidR="00E85965" w:rsidRDefault="00E85965" w:rsidP="00790869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[Xavier Bettel]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Bonjour c'est une journée noire,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une journée triste pour l'Europe.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La sécurité en Europe est menacée.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Durant les deux derniers mois, les pays européens et les al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liés de l'OTAN étaient nombreux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à encourager la Russie en vue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d'une désescalade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pour tro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uver une solution diplomatique.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L'agression militaire de la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nuit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dernière p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ar rapport à l'Ukraine a montré que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la Russie a préféré recourir aux armes.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Je condamne massivement cette intervention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et je condamne aussi le fait que le présid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ent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Russe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ait mis fin unilatéralement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aux ac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cords de Minsk en reconnaissant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les séparatistes à l'est du pays.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 xml:space="preserve">On a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constaté que l'Union européenne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a adopté un paquet de sanctions: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il y a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des mesures individuelles restrictives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concernant des i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ndividus et des entités russes, qui dans le cadre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de cette agression sont impliqués: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une interdiction d'établir des visas, gel des avoirs</w:t>
      </w:r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Deuxièmement: dans secte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ur financier il faut un limiter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l'accès russe aux finances internationales.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>I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l sera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notamment inter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dit de négocier des instruments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financiers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émis par la Russie ou de sa Banque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centrale.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Puis l'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importation en Union européenne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de produits en prov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enance des régions séparatistes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et qui n'auraient pas été contrôlées par 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gouvernement ukrainien.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Ce sera interdit aussi.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 xml:space="preserve">Ceci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est seulement le premier paquet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et l'Union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uropéenne est prête à envisager des sanctions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supplémentaires.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Je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serai ce soir à Bruxelles pour coordonner une réponse commune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et pour lancer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un appel au président Poutine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afin qu'il arrête tout de suite cette intervention militaire.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Il sera important de définir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comment nous allons nous comporter par rapport à la Russie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Il faut voir c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omment on peut rendre la Russie responsable de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ses actes.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 xml:space="preserve">Nous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allons voir aussi comment nous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pouvons soutenir l'Ukraine et ses citoyens.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Nous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sommes particulièr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ement inquiets parce que comme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bien souve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nt ce sera la population civile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qui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paiera les pots cassés dans ce type d'opérations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militaires.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Notre première priorité c'est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d'arriver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 xml:space="preserve">à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un cessez-le-feu sur le terrain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et d'arriver à des mesures pour protéger la population civile.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J'ai convoqué le gouvernement pour un conseil extraordinaire, nous avons parlé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dans ce contexte là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également de la fourniture d'énergie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pour les citoyens et les entreprises</w:t>
      </w:r>
    </w:p>
    <w:p w:rsidR="00EF279D" w:rsidRPr="00EF279D" w:rsidRDefault="00B82340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uxembourgeoises</w:t>
      </w:r>
      <w:r w:rsidR="00EF279D" w:rsidRPr="00EF279D"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Nous nous trouvons dans une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situation exceptionnelle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qui comporte pas mal d'incertitudes.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En tant que go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uvernement nous sommes d'accord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pour que le pays et la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p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opulation devront être protégés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fac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e à une augmentation importante des prix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des produits énergétiques.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Nous allons d'ailleurs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faire une rencontre avec les fournisseurs en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énergie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pour trouver une solution à l'amiable.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 xml:space="preserve">Là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le gouvernement travaille aussi pour trouver une solution pour les ménages qui souffrent le plus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de l'augmentation des prix actuels.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 xml:space="preserve">Cet </w:t>
      </w:r>
      <w:r w:rsidR="00B82340" w:rsidRPr="00EF279D">
        <w:rPr>
          <w:rFonts w:asciiTheme="minorHAnsi" w:hAnsiTheme="minorHAnsi" w:cstheme="minorHAnsi"/>
          <w:sz w:val="24"/>
          <w:szCs w:val="24"/>
          <w:lang w:val="fr-FR"/>
        </w:rPr>
        <w:t>après-mi</w:t>
      </w:r>
      <w:r w:rsidR="00B82340">
        <w:rPr>
          <w:rFonts w:asciiTheme="minorHAnsi" w:hAnsiTheme="minorHAnsi" w:cstheme="minorHAnsi"/>
          <w:sz w:val="24"/>
          <w:szCs w:val="24"/>
          <w:lang w:val="fr-FR"/>
        </w:rPr>
        <w:t>di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à 14 heures, j'informerai la Chambre des députés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sur la situation actuelle et les récentes évolutions.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Ce sera avec les ministres Asselborn et Bausch.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 w:rsidRPr="00EF279D">
        <w:rPr>
          <w:rFonts w:asciiTheme="minorHAnsi" w:hAnsiTheme="minorHAnsi" w:cstheme="minorHAnsi"/>
          <w:sz w:val="24"/>
          <w:szCs w:val="24"/>
          <w:lang w:val="fr-FR"/>
        </w:rPr>
        <w:t>Cet après-midi un entretien téléphonique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avec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le président ukrainien,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ce soir donc à sommet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européen à Bruxelles, demain à 10 heures un nouveau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Conseil du gouvernement.</w:t>
      </w:r>
    </w:p>
    <w:p w:rsidR="00EF279D" w:rsidRP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Je sais que vous avez beaucoup de questions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auxquelles nous n'avons pas encore les réponses.</w:t>
      </w:r>
    </w:p>
    <w:p w:rsidR="00EF279D" w:rsidRDefault="00EF279D" w:rsidP="00EF279D">
      <w:pPr>
        <w:pStyle w:val="PlainText"/>
        <w:spacing w:line="360" w:lineRule="auto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lastRenderedPageBreak/>
        <w:t xml:space="preserve">Le gouvernement travaille sur tous les niveaux avec tous les partenaires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 xml:space="preserve">pour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trouver des solutions optimales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po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ur les hommes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et 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s femmes en Ukraine, en Europe,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et pour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EF279D">
        <w:rPr>
          <w:rFonts w:asciiTheme="minorHAnsi" w:hAnsiTheme="minorHAnsi" w:cstheme="minorHAnsi"/>
          <w:sz w:val="24"/>
          <w:szCs w:val="24"/>
          <w:lang w:val="fr-FR"/>
        </w:rPr>
        <w:t>les hommes et les femmes ici au Luxembourg.</w:t>
      </w:r>
    </w:p>
    <w:sectPr w:rsidR="00EF279D" w:rsidSect="00B77F28">
      <w:footerReference w:type="default" r:id="rId7"/>
      <w:pgSz w:w="11907" w:h="16839" w:code="9"/>
      <w:pgMar w:top="1440" w:right="1335" w:bottom="1440" w:left="13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5A" w:rsidRDefault="00A7125A" w:rsidP="00172076">
      <w:pPr>
        <w:spacing w:after="0" w:line="240" w:lineRule="auto"/>
      </w:pPr>
      <w:r>
        <w:separator/>
      </w:r>
    </w:p>
  </w:endnote>
  <w:endnote w:type="continuationSeparator" w:id="0">
    <w:p w:rsidR="00A7125A" w:rsidRDefault="00A7125A" w:rsidP="0017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0638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125A" w:rsidRDefault="00A7125A">
            <w:pPr>
              <w:pStyle w:val="Footer"/>
              <w:jc w:val="right"/>
            </w:pPr>
            <w:r w:rsidRPr="00B7665A">
              <w:t xml:space="preserve">Page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PAGE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B82340">
              <w:rPr>
                <w:bCs/>
                <w:noProof/>
              </w:rPr>
              <w:t>1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  <w:r w:rsidRPr="00B7665A">
              <w:t xml:space="preserve"> de </w:t>
            </w:r>
            <w:r w:rsidRPr="00B7665A">
              <w:rPr>
                <w:bCs/>
                <w:sz w:val="24"/>
                <w:szCs w:val="24"/>
              </w:rPr>
              <w:fldChar w:fldCharType="begin"/>
            </w:r>
            <w:r w:rsidRPr="00B7665A">
              <w:rPr>
                <w:bCs/>
              </w:rPr>
              <w:instrText xml:space="preserve"> NUMPAGES  </w:instrText>
            </w:r>
            <w:r w:rsidRPr="00B7665A">
              <w:rPr>
                <w:bCs/>
                <w:sz w:val="24"/>
                <w:szCs w:val="24"/>
              </w:rPr>
              <w:fldChar w:fldCharType="separate"/>
            </w:r>
            <w:r w:rsidR="00B82340">
              <w:rPr>
                <w:bCs/>
                <w:noProof/>
              </w:rPr>
              <w:t>3</w:t>
            </w:r>
            <w:r w:rsidRPr="00B766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125A" w:rsidRDefault="00A71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5A" w:rsidRDefault="00A7125A" w:rsidP="00172076">
      <w:pPr>
        <w:spacing w:after="0" w:line="240" w:lineRule="auto"/>
      </w:pPr>
      <w:r>
        <w:separator/>
      </w:r>
    </w:p>
  </w:footnote>
  <w:footnote w:type="continuationSeparator" w:id="0">
    <w:p w:rsidR="00A7125A" w:rsidRDefault="00A7125A" w:rsidP="0017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1E83"/>
    <w:multiLevelType w:val="hybridMultilevel"/>
    <w:tmpl w:val="604A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3D8"/>
    <w:multiLevelType w:val="hybridMultilevel"/>
    <w:tmpl w:val="9858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A5"/>
    <w:rsid w:val="000137BC"/>
    <w:rsid w:val="000629E5"/>
    <w:rsid w:val="000E3870"/>
    <w:rsid w:val="000E75CF"/>
    <w:rsid w:val="000F76D2"/>
    <w:rsid w:val="0010789A"/>
    <w:rsid w:val="001079C1"/>
    <w:rsid w:val="0015786D"/>
    <w:rsid w:val="00172076"/>
    <w:rsid w:val="001A303D"/>
    <w:rsid w:val="001C3372"/>
    <w:rsid w:val="00223CF4"/>
    <w:rsid w:val="002C752C"/>
    <w:rsid w:val="00303A52"/>
    <w:rsid w:val="00306265"/>
    <w:rsid w:val="0032436C"/>
    <w:rsid w:val="00361054"/>
    <w:rsid w:val="00365E68"/>
    <w:rsid w:val="00371169"/>
    <w:rsid w:val="003A5C0C"/>
    <w:rsid w:val="003C2C41"/>
    <w:rsid w:val="003D0F6E"/>
    <w:rsid w:val="0043160F"/>
    <w:rsid w:val="004347A7"/>
    <w:rsid w:val="00440716"/>
    <w:rsid w:val="004462B4"/>
    <w:rsid w:val="004829E6"/>
    <w:rsid w:val="004B01A0"/>
    <w:rsid w:val="004C3CFD"/>
    <w:rsid w:val="004F56E2"/>
    <w:rsid w:val="0055702F"/>
    <w:rsid w:val="0058221F"/>
    <w:rsid w:val="005A5E9E"/>
    <w:rsid w:val="005D1BFB"/>
    <w:rsid w:val="005E0A30"/>
    <w:rsid w:val="005F620F"/>
    <w:rsid w:val="005F6AEE"/>
    <w:rsid w:val="006431DF"/>
    <w:rsid w:val="0064700E"/>
    <w:rsid w:val="00664EC2"/>
    <w:rsid w:val="006C03E3"/>
    <w:rsid w:val="006E46E2"/>
    <w:rsid w:val="006E696D"/>
    <w:rsid w:val="007206C6"/>
    <w:rsid w:val="00723407"/>
    <w:rsid w:val="00790869"/>
    <w:rsid w:val="007B0F88"/>
    <w:rsid w:val="00801867"/>
    <w:rsid w:val="008062DE"/>
    <w:rsid w:val="00826EAA"/>
    <w:rsid w:val="00857C44"/>
    <w:rsid w:val="00872AD5"/>
    <w:rsid w:val="0089330D"/>
    <w:rsid w:val="008A25A7"/>
    <w:rsid w:val="008B1416"/>
    <w:rsid w:val="008E49F1"/>
    <w:rsid w:val="00922256"/>
    <w:rsid w:val="0093462A"/>
    <w:rsid w:val="009434F5"/>
    <w:rsid w:val="00955723"/>
    <w:rsid w:val="00955AE6"/>
    <w:rsid w:val="009E05A3"/>
    <w:rsid w:val="009E4995"/>
    <w:rsid w:val="009F59BE"/>
    <w:rsid w:val="00A0112A"/>
    <w:rsid w:val="00A338F6"/>
    <w:rsid w:val="00A7125A"/>
    <w:rsid w:val="00AB400F"/>
    <w:rsid w:val="00AE75DE"/>
    <w:rsid w:val="00B14C26"/>
    <w:rsid w:val="00B7665A"/>
    <w:rsid w:val="00B77F28"/>
    <w:rsid w:val="00B82340"/>
    <w:rsid w:val="00BA171E"/>
    <w:rsid w:val="00BB1E3C"/>
    <w:rsid w:val="00BF1A1C"/>
    <w:rsid w:val="00C043C7"/>
    <w:rsid w:val="00C07EA5"/>
    <w:rsid w:val="00C16DDA"/>
    <w:rsid w:val="00D44AFD"/>
    <w:rsid w:val="00D63071"/>
    <w:rsid w:val="00D64367"/>
    <w:rsid w:val="00D93FB1"/>
    <w:rsid w:val="00DC4B8C"/>
    <w:rsid w:val="00DE6C4A"/>
    <w:rsid w:val="00E61414"/>
    <w:rsid w:val="00E85965"/>
    <w:rsid w:val="00EB49B2"/>
    <w:rsid w:val="00EE178D"/>
    <w:rsid w:val="00EE4953"/>
    <w:rsid w:val="00EF279D"/>
    <w:rsid w:val="00F04CCD"/>
    <w:rsid w:val="00F157A5"/>
    <w:rsid w:val="00F551FF"/>
    <w:rsid w:val="00F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F7D5"/>
  <w15:chartTrackingRefBased/>
  <w15:docId w15:val="{6D9F91FD-AC71-49F5-B476-E466B13C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A5"/>
  </w:style>
  <w:style w:type="paragraph" w:styleId="Heading1">
    <w:name w:val="heading 1"/>
    <w:basedOn w:val="Normal"/>
    <w:link w:val="Heading1Char"/>
    <w:uiPriority w:val="9"/>
    <w:qFormat/>
    <w:rsid w:val="00557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69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9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5702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557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570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57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76"/>
  </w:style>
  <w:style w:type="paragraph" w:styleId="Footer">
    <w:name w:val="footer"/>
    <w:basedOn w:val="Normal"/>
    <w:link w:val="FooterChar"/>
    <w:uiPriority w:val="99"/>
    <w:unhideWhenUsed/>
    <w:rsid w:val="00172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Transcript vum Livestream vun der Deklaratioun nom ausseruerdentleche Regierungsrot (24.02.2022)</vt:lpstr>
      <vt:lpstr>Transcript du Livestreaming du briefing presse après le Conseil de gouvernement (29.11.2021)</vt:lpstr>
      <vt:lpstr/>
    </vt:vector>
  </TitlesOfParts>
  <Company>CTIE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de la Déclaration après le Conseil de gouvernement extraordinaire (24.02.2022)</dc:title>
  <dc:subject/>
  <dc:creator>Stéphanie Feidt</dc:creator>
  <cp:keywords/>
  <dc:description/>
  <cp:lastModifiedBy>Stéphanie Feidt</cp:lastModifiedBy>
  <cp:revision>4</cp:revision>
  <dcterms:created xsi:type="dcterms:W3CDTF">2022-02-25T09:36:00Z</dcterms:created>
  <dcterms:modified xsi:type="dcterms:W3CDTF">2022-02-25T09:51:00Z</dcterms:modified>
</cp:coreProperties>
</file>